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448F6" w14:textId="71C4E664" w:rsidR="00766DDF" w:rsidRPr="0072220B" w:rsidRDefault="001C40C1" w:rsidP="00766DDF">
      <w:pPr>
        <w:spacing w:after="0" w:line="240" w:lineRule="auto"/>
        <w:jc w:val="center"/>
        <w:rPr>
          <w:rFonts w:ascii="Bitter bold" w:hAnsi="Bitter bold"/>
          <w:b/>
          <w:bCs/>
          <w:sz w:val="20"/>
          <w:szCs w:val="20"/>
        </w:rPr>
      </w:pPr>
      <w:r w:rsidRPr="0072220B">
        <w:rPr>
          <w:rFonts w:ascii="Bitter bold" w:hAnsi="Bitter bold"/>
          <w:b/>
          <w:bCs/>
          <w:sz w:val="20"/>
          <w:szCs w:val="20"/>
        </w:rPr>
        <w:t>Camborne Town Loyalty Card</w:t>
      </w:r>
    </w:p>
    <w:p w14:paraId="709F2B66" w14:textId="67F7B981" w:rsidR="00AC4195" w:rsidRPr="0072220B" w:rsidRDefault="001C40C1" w:rsidP="00766DDF">
      <w:pPr>
        <w:spacing w:after="0" w:line="240" w:lineRule="auto"/>
        <w:jc w:val="center"/>
        <w:rPr>
          <w:rFonts w:ascii="Bitter bold" w:hAnsi="Bitter bold"/>
          <w:b/>
          <w:bCs/>
          <w:sz w:val="20"/>
          <w:szCs w:val="20"/>
        </w:rPr>
      </w:pPr>
      <w:r w:rsidRPr="0072220B">
        <w:rPr>
          <w:rFonts w:ascii="Bitter bold" w:hAnsi="Bitter bold"/>
          <w:b/>
          <w:bCs/>
          <w:sz w:val="20"/>
          <w:szCs w:val="20"/>
        </w:rPr>
        <w:t>Terms and Conditions</w:t>
      </w:r>
    </w:p>
    <w:p w14:paraId="25947A68" w14:textId="77777777" w:rsidR="00766DDF" w:rsidRPr="0072220B" w:rsidRDefault="00766DDF" w:rsidP="00766DDF">
      <w:pPr>
        <w:spacing w:after="0" w:line="240" w:lineRule="auto"/>
        <w:jc w:val="center"/>
        <w:rPr>
          <w:rFonts w:ascii="Bitter bold" w:hAnsi="Bitter bold"/>
          <w:b/>
          <w:bCs/>
          <w:sz w:val="20"/>
          <w:szCs w:val="20"/>
        </w:rPr>
      </w:pPr>
    </w:p>
    <w:p w14:paraId="68509846" w14:textId="007386DE" w:rsidR="001C40C1" w:rsidRDefault="00AD1CAB" w:rsidP="006F5225">
      <w:pPr>
        <w:spacing w:after="0" w:line="240" w:lineRule="auto"/>
        <w:rPr>
          <w:rFonts w:ascii="Bitter bold" w:hAnsi="Bitter bold"/>
          <w:sz w:val="20"/>
          <w:szCs w:val="20"/>
        </w:rPr>
      </w:pPr>
      <w:r>
        <w:rPr>
          <w:rFonts w:ascii="Bitter bold" w:hAnsi="Bitter bold"/>
          <w:sz w:val="20"/>
          <w:szCs w:val="20"/>
        </w:rPr>
        <w:t>BID Camborne has</w:t>
      </w:r>
      <w:r w:rsidR="004954C3" w:rsidRPr="0072220B">
        <w:rPr>
          <w:rFonts w:ascii="Bitter bold" w:hAnsi="Bitter bold"/>
          <w:sz w:val="20"/>
          <w:szCs w:val="20"/>
        </w:rPr>
        <w:t xml:space="preserve"> introduced a loyalty card to reward new and loyal customers</w:t>
      </w:r>
      <w:r>
        <w:rPr>
          <w:rFonts w:ascii="Bitter bold" w:hAnsi="Bitter bold"/>
          <w:sz w:val="20"/>
          <w:szCs w:val="20"/>
        </w:rPr>
        <w:t xml:space="preserve"> to the best little town in the West</w:t>
      </w:r>
      <w:r w:rsidR="00420571">
        <w:rPr>
          <w:rFonts w:ascii="Bitter bold" w:hAnsi="Bitter bold"/>
          <w:sz w:val="20"/>
          <w:szCs w:val="20"/>
        </w:rPr>
        <w:t xml:space="preserve">. </w:t>
      </w:r>
      <w:r w:rsidR="004954C3" w:rsidRPr="0072220B">
        <w:rPr>
          <w:rFonts w:ascii="Bitter bold" w:hAnsi="Bitter bold"/>
          <w:sz w:val="20"/>
          <w:szCs w:val="20"/>
        </w:rPr>
        <w:t xml:space="preserve">You may receive 1 stamp, per </w:t>
      </w:r>
      <w:r>
        <w:rPr>
          <w:rFonts w:ascii="Bitter bold" w:hAnsi="Bitter bold"/>
          <w:sz w:val="20"/>
          <w:szCs w:val="20"/>
        </w:rPr>
        <w:t>business</w:t>
      </w:r>
      <w:r w:rsidR="004954C3" w:rsidRPr="0072220B">
        <w:rPr>
          <w:rFonts w:ascii="Bitter bold" w:hAnsi="Bitter bold"/>
          <w:sz w:val="20"/>
          <w:szCs w:val="20"/>
        </w:rPr>
        <w:t>, per day on your card. If you f</w:t>
      </w:r>
      <w:r w:rsidR="001C40C1" w:rsidRPr="0072220B">
        <w:rPr>
          <w:rFonts w:ascii="Bitter bold" w:hAnsi="Bitter bold"/>
          <w:sz w:val="20"/>
          <w:szCs w:val="20"/>
        </w:rPr>
        <w:t xml:space="preserve">ill up your card with 10 stamps in one day then you are our kind of person, but even if you shop in Camborne occasionally and take </w:t>
      </w:r>
      <w:r w:rsidR="00F428FC">
        <w:rPr>
          <w:rFonts w:ascii="Bitter bold" w:hAnsi="Bitter bold"/>
          <w:sz w:val="20"/>
          <w:szCs w:val="20"/>
        </w:rPr>
        <w:t>longer</w:t>
      </w:r>
      <w:r w:rsidR="001C40C1" w:rsidRPr="0072220B">
        <w:rPr>
          <w:rFonts w:ascii="Bitter bold" w:hAnsi="Bitter bold"/>
          <w:sz w:val="20"/>
          <w:szCs w:val="20"/>
        </w:rPr>
        <w:t xml:space="preserve"> to fill up your loyalty card, we still want to reward you for it! </w:t>
      </w:r>
      <w:r w:rsidR="006F5225">
        <w:rPr>
          <w:rFonts w:ascii="Bitter bold" w:hAnsi="Bitter bold"/>
          <w:sz w:val="20"/>
          <w:szCs w:val="20"/>
        </w:rPr>
        <w:br/>
      </w:r>
    </w:p>
    <w:p w14:paraId="5C3A904D" w14:textId="6B09A1A0" w:rsidR="003478DA" w:rsidRPr="0072220B" w:rsidRDefault="003478DA" w:rsidP="006F5225">
      <w:pPr>
        <w:spacing w:after="0" w:line="240" w:lineRule="auto"/>
        <w:rPr>
          <w:rFonts w:ascii="Bitter bold" w:hAnsi="Bitter bold"/>
          <w:sz w:val="20"/>
          <w:szCs w:val="20"/>
        </w:rPr>
      </w:pPr>
      <w:r w:rsidRPr="0072220B">
        <w:rPr>
          <w:rFonts w:ascii="Bitter bold" w:hAnsi="Bitter bold"/>
          <w:sz w:val="20"/>
          <w:szCs w:val="20"/>
        </w:rPr>
        <w:t>There is no limit to how many times you can complete a Camborne Town Loyalty Card either per month or on an ongoing basis.</w:t>
      </w:r>
      <w:r w:rsidR="006F5225">
        <w:rPr>
          <w:rFonts w:ascii="Bitter bold" w:hAnsi="Bitter bold"/>
          <w:sz w:val="20"/>
          <w:szCs w:val="20"/>
        </w:rPr>
        <w:br/>
      </w:r>
    </w:p>
    <w:p w14:paraId="2A5BD1DF" w14:textId="72809AE4" w:rsidR="00671FC7" w:rsidRPr="0072220B" w:rsidRDefault="00671FC7" w:rsidP="006F5225">
      <w:pPr>
        <w:spacing w:after="0" w:line="240" w:lineRule="auto"/>
        <w:rPr>
          <w:rFonts w:ascii="Bitter bold" w:hAnsi="Bitter bold"/>
          <w:sz w:val="20"/>
          <w:szCs w:val="20"/>
        </w:rPr>
      </w:pPr>
      <w:r w:rsidRPr="0072220B">
        <w:rPr>
          <w:rFonts w:ascii="Bitter bold" w:hAnsi="Bitter bold"/>
          <w:sz w:val="20"/>
          <w:szCs w:val="20"/>
        </w:rPr>
        <w:t xml:space="preserve">Any shop or business within the BID boundary </w:t>
      </w:r>
      <w:r w:rsidR="004954C3" w:rsidRPr="0072220B">
        <w:rPr>
          <w:rFonts w:ascii="Bitter bold" w:hAnsi="Bitter bold"/>
          <w:sz w:val="20"/>
          <w:szCs w:val="20"/>
        </w:rPr>
        <w:t>is</w:t>
      </w:r>
      <w:r w:rsidRPr="0072220B">
        <w:rPr>
          <w:rFonts w:ascii="Bitter bold" w:hAnsi="Bitter bold"/>
          <w:sz w:val="20"/>
          <w:szCs w:val="20"/>
        </w:rPr>
        <w:t xml:space="preserve"> eligible to participate</w:t>
      </w:r>
      <w:r w:rsidR="00BE76BE" w:rsidRPr="0072220B">
        <w:rPr>
          <w:rFonts w:ascii="Bitter bold" w:hAnsi="Bitter bold"/>
          <w:sz w:val="20"/>
          <w:szCs w:val="20"/>
        </w:rPr>
        <w:t>, of course this is their choice</w:t>
      </w:r>
      <w:r w:rsidR="00B51795" w:rsidRPr="0072220B">
        <w:rPr>
          <w:rFonts w:ascii="Bitter bold" w:hAnsi="Bitter bold"/>
          <w:sz w:val="20"/>
          <w:szCs w:val="20"/>
        </w:rPr>
        <w:t xml:space="preserve">. </w:t>
      </w:r>
      <w:r w:rsidR="004954C3" w:rsidRPr="0072220B">
        <w:rPr>
          <w:rFonts w:ascii="Bitter bold" w:hAnsi="Bitter bold"/>
          <w:sz w:val="20"/>
          <w:szCs w:val="20"/>
        </w:rPr>
        <w:t>W</w:t>
      </w:r>
      <w:r w:rsidRPr="0072220B">
        <w:rPr>
          <w:rFonts w:ascii="Bitter bold" w:hAnsi="Bitter bold"/>
          <w:sz w:val="20"/>
          <w:szCs w:val="20"/>
        </w:rPr>
        <w:t>e ask that you please respect the wishes of those who have decided against joining the scheme.</w:t>
      </w:r>
      <w:r w:rsidR="00766DDF" w:rsidRPr="0072220B">
        <w:rPr>
          <w:rFonts w:ascii="Bitter bold" w:hAnsi="Bitter bold"/>
          <w:sz w:val="20"/>
          <w:szCs w:val="20"/>
        </w:rPr>
        <w:t xml:space="preserve"> </w:t>
      </w:r>
      <w:r w:rsidRPr="0072220B">
        <w:rPr>
          <w:rFonts w:ascii="Bitter bold" w:hAnsi="Bitter bold"/>
          <w:sz w:val="20"/>
          <w:szCs w:val="20"/>
        </w:rPr>
        <w:t>You can check the BID boundary at th</w:t>
      </w:r>
      <w:r w:rsidR="001917A1">
        <w:rPr>
          <w:rFonts w:ascii="Bitter bold" w:hAnsi="Bitter bold"/>
          <w:sz w:val="20"/>
          <w:szCs w:val="20"/>
        </w:rPr>
        <w:t>is</w:t>
      </w:r>
      <w:r w:rsidRPr="0072220B">
        <w:rPr>
          <w:rFonts w:ascii="Bitter bold" w:hAnsi="Bitter bold"/>
          <w:sz w:val="20"/>
          <w:szCs w:val="20"/>
        </w:rPr>
        <w:t xml:space="preserve"> link</w:t>
      </w:r>
      <w:r w:rsidR="001917A1">
        <w:rPr>
          <w:rFonts w:ascii="Bitter bold" w:hAnsi="Bitter bold"/>
          <w:sz w:val="20"/>
          <w:szCs w:val="20"/>
        </w:rPr>
        <w:t>:</w:t>
      </w:r>
    </w:p>
    <w:p w14:paraId="7DEF2FB6" w14:textId="5261A008" w:rsidR="00C7503E" w:rsidRPr="0072220B" w:rsidRDefault="000768B7" w:rsidP="006F5225">
      <w:pPr>
        <w:spacing w:after="0" w:line="240" w:lineRule="auto"/>
        <w:rPr>
          <w:rFonts w:ascii="Bitter bold" w:hAnsi="Bitter bold"/>
          <w:sz w:val="20"/>
          <w:szCs w:val="20"/>
        </w:rPr>
      </w:pPr>
      <w:hyperlink r:id="rId9" w:history="1">
        <w:r w:rsidR="00C7503E" w:rsidRPr="0072220B">
          <w:rPr>
            <w:rStyle w:val="Hyperlink"/>
            <w:rFonts w:ascii="Bitter bold" w:hAnsi="Bitter bold"/>
            <w:sz w:val="20"/>
            <w:szCs w:val="20"/>
          </w:rPr>
          <w:t>https://www.cambornetown.com/wp-content/uploads/2021/07/BID-camborne-boundary-resized.jpg</w:t>
        </w:r>
      </w:hyperlink>
    </w:p>
    <w:p w14:paraId="4F058D61" w14:textId="77777777" w:rsidR="00766DDF" w:rsidRPr="0072220B" w:rsidRDefault="00766DDF" w:rsidP="006F5225">
      <w:pPr>
        <w:spacing w:after="0" w:line="240" w:lineRule="auto"/>
        <w:rPr>
          <w:rFonts w:ascii="Bitter bold" w:hAnsi="Bitter bold"/>
          <w:sz w:val="20"/>
          <w:szCs w:val="20"/>
        </w:rPr>
      </w:pPr>
    </w:p>
    <w:p w14:paraId="2717474E" w14:textId="6B8A730E" w:rsidR="00671FC7" w:rsidRDefault="006C4DF1" w:rsidP="006F5225">
      <w:pPr>
        <w:spacing w:after="0" w:line="240" w:lineRule="auto"/>
        <w:rPr>
          <w:rFonts w:ascii="Bitter bold" w:hAnsi="Bitter bold"/>
          <w:sz w:val="20"/>
          <w:szCs w:val="20"/>
        </w:rPr>
      </w:pPr>
      <w:r w:rsidRPr="0072220B">
        <w:rPr>
          <w:rFonts w:ascii="Bitter bold" w:hAnsi="Bitter bold"/>
          <w:sz w:val="20"/>
          <w:szCs w:val="20"/>
        </w:rPr>
        <w:t xml:space="preserve">Since all businesses are </w:t>
      </w:r>
      <w:r w:rsidR="00BE76BE" w:rsidRPr="0072220B">
        <w:rPr>
          <w:rFonts w:ascii="Bitter bold" w:hAnsi="Bitter bold"/>
          <w:sz w:val="20"/>
          <w:szCs w:val="20"/>
        </w:rPr>
        <w:t>different,</w:t>
      </w:r>
      <w:r w:rsidRPr="0072220B">
        <w:rPr>
          <w:rFonts w:ascii="Bitter bold" w:hAnsi="Bitter bold"/>
          <w:sz w:val="20"/>
          <w:szCs w:val="20"/>
        </w:rPr>
        <w:t xml:space="preserve"> we expect participating businesses and shoppers to apply an element of common sense and fairness, for example it is not reasonable to expect to get a stamp for a single penny sweet nor is it fair to expect to get multiple stamps in businesses where</w:t>
      </w:r>
      <w:r w:rsidR="000831A4">
        <w:rPr>
          <w:rFonts w:ascii="Bitter bold" w:hAnsi="Bitter bold"/>
          <w:sz w:val="20"/>
          <w:szCs w:val="20"/>
        </w:rPr>
        <w:t>,</w:t>
      </w:r>
      <w:r w:rsidRPr="0072220B">
        <w:rPr>
          <w:rFonts w:ascii="Bitter bold" w:hAnsi="Bitter bold"/>
          <w:sz w:val="20"/>
          <w:szCs w:val="20"/>
        </w:rPr>
        <w:t xml:space="preserve"> by definition the price point is higher </w:t>
      </w:r>
      <w:proofErr w:type="gramStart"/>
      <w:r w:rsidR="0072220B" w:rsidRPr="0072220B">
        <w:rPr>
          <w:rFonts w:ascii="Bitter bold" w:hAnsi="Bitter bold"/>
          <w:sz w:val="20"/>
          <w:szCs w:val="20"/>
        </w:rPr>
        <w:t>e.g.</w:t>
      </w:r>
      <w:proofErr w:type="gramEnd"/>
      <w:r w:rsidRPr="0072220B">
        <w:rPr>
          <w:rFonts w:ascii="Bitter bold" w:hAnsi="Bitter bold"/>
          <w:sz w:val="20"/>
          <w:szCs w:val="20"/>
        </w:rPr>
        <w:t xml:space="preserve"> buying a professional service. </w:t>
      </w:r>
      <w:r w:rsidR="00671FC7" w:rsidRPr="0072220B">
        <w:rPr>
          <w:rFonts w:ascii="Bitter bold" w:hAnsi="Bitter bold"/>
          <w:sz w:val="20"/>
          <w:szCs w:val="20"/>
        </w:rPr>
        <w:t xml:space="preserve"> </w:t>
      </w:r>
      <w:r w:rsidR="00057547">
        <w:rPr>
          <w:rFonts w:ascii="Bitter bold" w:hAnsi="Bitter bold"/>
          <w:sz w:val="20"/>
          <w:szCs w:val="20"/>
        </w:rPr>
        <w:t xml:space="preserve">The general rule is one transaction counts as qualifying for </w:t>
      </w:r>
      <w:r w:rsidR="00D16A03">
        <w:rPr>
          <w:rFonts w:ascii="Bitter bold" w:hAnsi="Bitter bold"/>
          <w:sz w:val="20"/>
          <w:szCs w:val="20"/>
        </w:rPr>
        <w:t>one stamp</w:t>
      </w:r>
      <w:r w:rsidR="00F35C29">
        <w:rPr>
          <w:rFonts w:ascii="Bitter bold" w:hAnsi="Bitter bold"/>
          <w:sz w:val="20"/>
          <w:szCs w:val="20"/>
        </w:rPr>
        <w:t>.</w:t>
      </w:r>
      <w:r w:rsidR="0004327E">
        <w:rPr>
          <w:rFonts w:ascii="Bitter bold" w:hAnsi="Bitter bold"/>
          <w:sz w:val="20"/>
          <w:szCs w:val="20"/>
        </w:rPr>
        <w:t xml:space="preserve"> We suggest a minimum purchase of £2</w:t>
      </w:r>
      <w:r w:rsidR="00420571">
        <w:rPr>
          <w:rFonts w:ascii="Bitter bold" w:hAnsi="Bitter bold"/>
          <w:sz w:val="20"/>
          <w:szCs w:val="20"/>
        </w:rPr>
        <w:t>.</w:t>
      </w:r>
      <w:r w:rsidR="006F5225">
        <w:rPr>
          <w:rFonts w:ascii="Bitter bold" w:hAnsi="Bitter bold"/>
          <w:sz w:val="20"/>
          <w:szCs w:val="20"/>
        </w:rPr>
        <w:br/>
      </w:r>
    </w:p>
    <w:p w14:paraId="07954DFA" w14:textId="6EE24452" w:rsidR="00265A0B" w:rsidRPr="0072220B" w:rsidRDefault="00265A0B" w:rsidP="006F5225">
      <w:pPr>
        <w:spacing w:after="0" w:line="240" w:lineRule="auto"/>
        <w:rPr>
          <w:rFonts w:ascii="Bitter bold" w:hAnsi="Bitter bold"/>
          <w:sz w:val="20"/>
          <w:szCs w:val="20"/>
        </w:rPr>
      </w:pPr>
      <w:r w:rsidRPr="0072220B">
        <w:rPr>
          <w:rFonts w:ascii="Bitter bold" w:hAnsi="Bitter bold"/>
          <w:sz w:val="20"/>
          <w:szCs w:val="20"/>
        </w:rPr>
        <w:t>If you forget to collect your stamp this may be given at the shopkeeper’s discretion</w:t>
      </w:r>
      <w:r>
        <w:rPr>
          <w:rFonts w:ascii="Bitter bold" w:hAnsi="Bitter bold"/>
          <w:sz w:val="20"/>
          <w:szCs w:val="20"/>
        </w:rPr>
        <w:t>, providing you have proof of purchase</w:t>
      </w:r>
      <w:r w:rsidRPr="0072220B">
        <w:rPr>
          <w:rFonts w:ascii="Bitter bold" w:hAnsi="Bitter bold"/>
          <w:sz w:val="20"/>
          <w:szCs w:val="20"/>
        </w:rPr>
        <w:t>.</w:t>
      </w:r>
      <w:r w:rsidR="003478DA">
        <w:rPr>
          <w:rFonts w:ascii="Bitter bold" w:hAnsi="Bitter bold"/>
          <w:sz w:val="20"/>
          <w:szCs w:val="20"/>
        </w:rPr>
        <w:t xml:space="preserve"> BID members </w:t>
      </w:r>
      <w:r w:rsidR="00FA29D2">
        <w:rPr>
          <w:rFonts w:ascii="Bitter bold" w:hAnsi="Bitter bold"/>
          <w:sz w:val="20"/>
          <w:szCs w:val="20"/>
        </w:rPr>
        <w:t xml:space="preserve">premises </w:t>
      </w:r>
      <w:r w:rsidR="003478DA">
        <w:rPr>
          <w:rFonts w:ascii="Bitter bold" w:hAnsi="Bitter bold"/>
          <w:sz w:val="20"/>
          <w:szCs w:val="20"/>
        </w:rPr>
        <w:t>where transactions take place without</w:t>
      </w:r>
      <w:r w:rsidR="000E6A5D">
        <w:rPr>
          <w:rFonts w:ascii="Bitter bold" w:hAnsi="Bitter bold"/>
          <w:sz w:val="20"/>
          <w:szCs w:val="20"/>
        </w:rPr>
        <w:t xml:space="preserve"> money being spent, for example obtaining advice, visiting a library,</w:t>
      </w:r>
      <w:r w:rsidR="00FA29D2">
        <w:rPr>
          <w:rFonts w:ascii="Bitter bold" w:hAnsi="Bitter bold"/>
          <w:sz w:val="20"/>
          <w:szCs w:val="20"/>
        </w:rPr>
        <w:t xml:space="preserve"> etc,</w:t>
      </w:r>
      <w:r w:rsidR="000E6A5D">
        <w:rPr>
          <w:rFonts w:ascii="Bitter bold" w:hAnsi="Bitter bold"/>
          <w:sz w:val="20"/>
          <w:szCs w:val="20"/>
        </w:rPr>
        <w:t xml:space="preserve"> may receive a stamp</w:t>
      </w:r>
      <w:r w:rsidR="00042055">
        <w:rPr>
          <w:rFonts w:ascii="Bitter bold" w:hAnsi="Bitter bold"/>
          <w:sz w:val="20"/>
          <w:szCs w:val="20"/>
        </w:rPr>
        <w:t xml:space="preserve"> on the same basis of one stamp, per business, per day, providing that establishment has chosen to participate in the scheme.</w:t>
      </w:r>
    </w:p>
    <w:p w14:paraId="70E4BB82" w14:textId="77777777" w:rsidR="00766DDF" w:rsidRPr="0072220B" w:rsidRDefault="00766DDF" w:rsidP="006F5225">
      <w:pPr>
        <w:spacing w:after="0" w:line="240" w:lineRule="auto"/>
        <w:rPr>
          <w:rFonts w:ascii="Bitter bold" w:hAnsi="Bitter bold"/>
          <w:sz w:val="20"/>
          <w:szCs w:val="20"/>
        </w:rPr>
      </w:pPr>
    </w:p>
    <w:p w14:paraId="5B5CE9AE" w14:textId="73832713" w:rsidR="00766DDF" w:rsidRPr="0072220B" w:rsidRDefault="00671FC7" w:rsidP="006F5225">
      <w:pPr>
        <w:spacing w:after="0" w:line="240" w:lineRule="auto"/>
        <w:rPr>
          <w:rFonts w:ascii="Bitter bold" w:hAnsi="Bitter bold"/>
          <w:sz w:val="20"/>
          <w:szCs w:val="20"/>
        </w:rPr>
      </w:pPr>
      <w:r w:rsidRPr="0072220B">
        <w:rPr>
          <w:rFonts w:ascii="Bitter bold" w:hAnsi="Bitter bold"/>
          <w:sz w:val="20"/>
          <w:szCs w:val="20"/>
        </w:rPr>
        <w:t xml:space="preserve">Each time you have a completed a Camborne Town Loyalty Card it should be returned to </w:t>
      </w:r>
      <w:r w:rsidR="00766DDF" w:rsidRPr="0072220B">
        <w:rPr>
          <w:rFonts w:ascii="Bitter bold" w:hAnsi="Bitter bold"/>
          <w:sz w:val="20"/>
          <w:szCs w:val="20"/>
        </w:rPr>
        <w:t>the address below to be entered into the prize draw which will be held on the 10</w:t>
      </w:r>
      <w:r w:rsidR="00766DDF" w:rsidRPr="0072220B">
        <w:rPr>
          <w:rFonts w:ascii="Bitter bold" w:hAnsi="Bitter bold"/>
          <w:sz w:val="20"/>
          <w:szCs w:val="20"/>
          <w:vertAlign w:val="superscript"/>
        </w:rPr>
        <w:t>th</w:t>
      </w:r>
      <w:r w:rsidR="00766DDF" w:rsidRPr="0072220B">
        <w:rPr>
          <w:rFonts w:ascii="Bitter bold" w:hAnsi="Bitter bold"/>
          <w:sz w:val="20"/>
          <w:szCs w:val="20"/>
        </w:rPr>
        <w:t xml:space="preserve"> of each month. </w:t>
      </w:r>
      <w:r w:rsidR="00D542BB" w:rsidRPr="0072220B">
        <w:rPr>
          <w:rFonts w:ascii="Bitter bold" w:hAnsi="Bitter bold"/>
          <w:sz w:val="20"/>
          <w:szCs w:val="20"/>
        </w:rPr>
        <w:t xml:space="preserve"> </w:t>
      </w:r>
      <w:r w:rsidR="00A3134C">
        <w:rPr>
          <w:rFonts w:ascii="Bitter bold" w:hAnsi="Bitter bold"/>
          <w:sz w:val="20"/>
          <w:szCs w:val="20"/>
        </w:rPr>
        <w:t>If your card is received later than 23:59 on the 9</w:t>
      </w:r>
      <w:r w:rsidR="00A3134C" w:rsidRPr="00A3134C">
        <w:rPr>
          <w:rFonts w:ascii="Bitter bold" w:hAnsi="Bitter bold"/>
          <w:sz w:val="20"/>
          <w:szCs w:val="20"/>
          <w:vertAlign w:val="superscript"/>
        </w:rPr>
        <w:t>th</w:t>
      </w:r>
      <w:r w:rsidR="00A3134C">
        <w:rPr>
          <w:rFonts w:ascii="Bitter bold" w:hAnsi="Bitter bold"/>
          <w:sz w:val="20"/>
          <w:szCs w:val="20"/>
        </w:rPr>
        <w:t xml:space="preserve"> of the month it will be carried forward into the following month’s draw. </w:t>
      </w:r>
      <w:r w:rsidR="006B18E3">
        <w:rPr>
          <w:rFonts w:ascii="Bitter bold" w:hAnsi="Bitter bold"/>
          <w:sz w:val="20"/>
          <w:szCs w:val="20"/>
        </w:rPr>
        <w:t xml:space="preserve">Each month </w:t>
      </w:r>
      <w:r w:rsidR="00DC32BB">
        <w:rPr>
          <w:rFonts w:ascii="Bitter bold" w:hAnsi="Bitter bold"/>
          <w:sz w:val="20"/>
          <w:szCs w:val="20"/>
        </w:rPr>
        <w:t>a first prize of £100 of shopping vouchers for the BID Camborne business</w:t>
      </w:r>
      <w:r w:rsidR="0050096D">
        <w:rPr>
          <w:rFonts w:ascii="Bitter bold" w:hAnsi="Bitter bold"/>
          <w:sz w:val="20"/>
          <w:szCs w:val="20"/>
        </w:rPr>
        <w:t>(es)</w:t>
      </w:r>
      <w:r w:rsidR="00DC32BB">
        <w:rPr>
          <w:rFonts w:ascii="Bitter bold" w:hAnsi="Bitter bold"/>
          <w:sz w:val="20"/>
          <w:szCs w:val="20"/>
        </w:rPr>
        <w:t xml:space="preserve"> of your choice will be drawn, a second prize of </w:t>
      </w:r>
      <w:r w:rsidR="0050096D">
        <w:rPr>
          <w:rFonts w:ascii="Bitter bold" w:hAnsi="Bitter bold"/>
          <w:sz w:val="20"/>
          <w:szCs w:val="20"/>
        </w:rPr>
        <w:t xml:space="preserve">£75 of vouchers and a third prize of £50 of vouchers. </w:t>
      </w:r>
      <w:r w:rsidR="006F5225">
        <w:rPr>
          <w:rFonts w:ascii="Bitter bold" w:hAnsi="Bitter bold"/>
          <w:sz w:val="20"/>
          <w:szCs w:val="20"/>
        </w:rPr>
        <w:br/>
      </w:r>
      <w:r w:rsidR="006F5225">
        <w:rPr>
          <w:rFonts w:ascii="Bitter bold" w:hAnsi="Bitter bold"/>
          <w:sz w:val="20"/>
          <w:szCs w:val="20"/>
        </w:rPr>
        <w:br/>
      </w:r>
      <w:r w:rsidR="00D542BB" w:rsidRPr="0072220B">
        <w:rPr>
          <w:rFonts w:ascii="Bitter bold" w:hAnsi="Bitter bold"/>
          <w:sz w:val="20"/>
          <w:szCs w:val="20"/>
        </w:rPr>
        <w:t xml:space="preserve">Incomplete cards will not be entered into the draw, please continue to collect stamps, and enter in the following month. </w:t>
      </w:r>
      <w:r w:rsidR="00766DDF" w:rsidRPr="0072220B">
        <w:rPr>
          <w:rFonts w:ascii="Bitter bold" w:hAnsi="Bitter bold"/>
          <w:sz w:val="20"/>
          <w:szCs w:val="20"/>
        </w:rPr>
        <w:t xml:space="preserve">Winners will be notified within 7 working days. </w:t>
      </w:r>
      <w:r w:rsidR="006F5225">
        <w:rPr>
          <w:rFonts w:ascii="Bitter bold" w:hAnsi="Bitter bold"/>
          <w:sz w:val="20"/>
          <w:szCs w:val="20"/>
        </w:rPr>
        <w:br/>
      </w:r>
    </w:p>
    <w:p w14:paraId="1005555F" w14:textId="48775499" w:rsidR="00766DDF" w:rsidRPr="0072220B" w:rsidRDefault="006F5225" w:rsidP="006F5225">
      <w:pPr>
        <w:spacing w:after="0" w:line="240" w:lineRule="auto"/>
        <w:rPr>
          <w:rFonts w:ascii="Bitter bold" w:hAnsi="Bitter bold"/>
          <w:sz w:val="20"/>
          <w:szCs w:val="20"/>
        </w:rPr>
      </w:pPr>
      <w:r>
        <w:rPr>
          <w:rFonts w:ascii="Bitter bold" w:hAnsi="Bitter bold"/>
          <w:sz w:val="20"/>
          <w:szCs w:val="20"/>
        </w:rPr>
        <w:lastRenderedPageBreak/>
        <w:br/>
      </w:r>
      <w:r>
        <w:rPr>
          <w:rFonts w:ascii="Bitter bold" w:hAnsi="Bitter bold"/>
          <w:sz w:val="20"/>
          <w:szCs w:val="20"/>
        </w:rPr>
        <w:br/>
      </w:r>
      <w:r w:rsidR="00824F57">
        <w:rPr>
          <w:rFonts w:ascii="Bitter bold" w:hAnsi="Bitter bold"/>
          <w:sz w:val="20"/>
          <w:szCs w:val="20"/>
        </w:rPr>
        <w:t xml:space="preserve">Please keep your card safe as due to the </w:t>
      </w:r>
      <w:r w:rsidR="006B18E3">
        <w:rPr>
          <w:rFonts w:ascii="Bitter bold" w:hAnsi="Bitter bold"/>
          <w:sz w:val="20"/>
          <w:szCs w:val="20"/>
        </w:rPr>
        <w:t>nature of the scheme, l</w:t>
      </w:r>
      <w:r w:rsidR="00766DDF" w:rsidRPr="0072220B">
        <w:rPr>
          <w:rFonts w:ascii="Bitter bold" w:hAnsi="Bitter bold"/>
          <w:sz w:val="20"/>
          <w:szCs w:val="20"/>
        </w:rPr>
        <w:t xml:space="preserve">ost or stolen loyalty cards </w:t>
      </w:r>
      <w:r w:rsidR="006B18E3">
        <w:rPr>
          <w:rFonts w:ascii="Bitter bold" w:hAnsi="Bitter bold"/>
          <w:sz w:val="20"/>
          <w:szCs w:val="20"/>
        </w:rPr>
        <w:t>cannot be replaced.</w:t>
      </w:r>
      <w:r w:rsidR="00766DDF" w:rsidRPr="0072220B">
        <w:rPr>
          <w:rFonts w:ascii="Bitter bold" w:hAnsi="Bitter bold"/>
          <w:sz w:val="20"/>
          <w:szCs w:val="20"/>
        </w:rPr>
        <w:t xml:space="preserve"> </w:t>
      </w:r>
      <w:r>
        <w:rPr>
          <w:rFonts w:ascii="Bitter bold" w:hAnsi="Bitter bold"/>
          <w:sz w:val="20"/>
          <w:szCs w:val="20"/>
        </w:rPr>
        <w:br/>
      </w:r>
    </w:p>
    <w:p w14:paraId="5E5A17A0" w14:textId="673858C0" w:rsidR="004954C3" w:rsidRPr="0072220B" w:rsidRDefault="004954C3" w:rsidP="00766DDF">
      <w:pPr>
        <w:spacing w:after="0" w:line="240" w:lineRule="auto"/>
        <w:jc w:val="both"/>
        <w:rPr>
          <w:rFonts w:ascii="Bitter bold" w:hAnsi="Bitter bold"/>
          <w:sz w:val="20"/>
          <w:szCs w:val="20"/>
        </w:rPr>
      </w:pPr>
      <w:r w:rsidRPr="0072220B">
        <w:rPr>
          <w:rFonts w:ascii="Bitter bold" w:hAnsi="Bitter bold"/>
          <w:sz w:val="20"/>
          <w:szCs w:val="20"/>
        </w:rPr>
        <w:t xml:space="preserve">The terms and conditions listed here are inclusive, not exhaustive and the decision of Camborne BID is final. </w:t>
      </w:r>
      <w:r w:rsidR="00D542BB" w:rsidRPr="0072220B">
        <w:rPr>
          <w:rFonts w:ascii="Bitter bold" w:hAnsi="Bitter bold"/>
          <w:sz w:val="20"/>
          <w:szCs w:val="20"/>
        </w:rPr>
        <w:t xml:space="preserve"> Happy Shopping!</w:t>
      </w:r>
    </w:p>
    <w:p w14:paraId="2278E7F2" w14:textId="77777777" w:rsidR="00766DDF" w:rsidRPr="0072220B" w:rsidRDefault="00766DDF" w:rsidP="00766DDF">
      <w:pPr>
        <w:spacing w:after="0" w:line="240" w:lineRule="auto"/>
        <w:jc w:val="both"/>
        <w:rPr>
          <w:rFonts w:ascii="Bitter bold" w:hAnsi="Bitter bold"/>
          <w:sz w:val="20"/>
          <w:szCs w:val="20"/>
        </w:rPr>
      </w:pPr>
    </w:p>
    <w:p w14:paraId="17FEBD7E" w14:textId="2F504E8C" w:rsidR="00671FC7" w:rsidRPr="0072220B" w:rsidRDefault="00671FC7" w:rsidP="00763C1D">
      <w:pPr>
        <w:spacing w:after="0" w:line="240" w:lineRule="auto"/>
        <w:jc w:val="center"/>
        <w:rPr>
          <w:rFonts w:ascii="Bitter bold" w:hAnsi="Bitter bold"/>
          <w:sz w:val="20"/>
          <w:szCs w:val="20"/>
        </w:rPr>
      </w:pPr>
      <w:r w:rsidRPr="0072220B">
        <w:rPr>
          <w:rFonts w:ascii="Bitter bold" w:hAnsi="Bitter bold"/>
          <w:b/>
          <w:bCs/>
          <w:sz w:val="20"/>
          <w:szCs w:val="20"/>
        </w:rPr>
        <w:t xml:space="preserve">BID Camborne, Unit </w:t>
      </w:r>
      <w:r w:rsidR="0072220B" w:rsidRPr="0072220B">
        <w:rPr>
          <w:rFonts w:ascii="Bitter bold" w:hAnsi="Bitter bold"/>
          <w:b/>
          <w:bCs/>
          <w:sz w:val="20"/>
          <w:szCs w:val="20"/>
        </w:rPr>
        <w:t>11, Camborne</w:t>
      </w:r>
      <w:r w:rsidRPr="0072220B">
        <w:rPr>
          <w:rFonts w:ascii="Bitter bold" w:hAnsi="Bitter bold"/>
          <w:b/>
          <w:bCs/>
          <w:sz w:val="20"/>
          <w:szCs w:val="20"/>
        </w:rPr>
        <w:t xml:space="preserve"> Business Centre, </w:t>
      </w:r>
      <w:r w:rsidR="00766DDF" w:rsidRPr="0072220B">
        <w:rPr>
          <w:rFonts w:ascii="Bitter bold" w:hAnsi="Bitter bold"/>
          <w:b/>
          <w:bCs/>
          <w:sz w:val="20"/>
          <w:szCs w:val="20"/>
        </w:rPr>
        <w:t xml:space="preserve">College Street, Camborne. TR14 7DB. </w:t>
      </w:r>
    </w:p>
    <w:sectPr w:rsidR="00671FC7" w:rsidRPr="0072220B" w:rsidSect="004954C3">
      <w:headerReference w:type="default" r:id="rId10"/>
      <w:pgSz w:w="8391" w:h="11906" w:code="11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7947" w14:textId="77777777" w:rsidR="000768B7" w:rsidRDefault="000768B7" w:rsidP="001C40C1">
      <w:pPr>
        <w:spacing w:after="0" w:line="240" w:lineRule="auto"/>
      </w:pPr>
      <w:r>
        <w:separator/>
      </w:r>
    </w:p>
  </w:endnote>
  <w:endnote w:type="continuationSeparator" w:id="0">
    <w:p w14:paraId="0B9DF04F" w14:textId="77777777" w:rsidR="000768B7" w:rsidRDefault="000768B7" w:rsidP="001C4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ter 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0EF6F" w14:textId="77777777" w:rsidR="000768B7" w:rsidRDefault="000768B7" w:rsidP="001C40C1">
      <w:pPr>
        <w:spacing w:after="0" w:line="240" w:lineRule="auto"/>
      </w:pPr>
      <w:r>
        <w:separator/>
      </w:r>
    </w:p>
  </w:footnote>
  <w:footnote w:type="continuationSeparator" w:id="0">
    <w:p w14:paraId="09892C50" w14:textId="77777777" w:rsidR="000768B7" w:rsidRDefault="000768B7" w:rsidP="001C4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439C" w14:textId="6BDD27F9" w:rsidR="001C40C1" w:rsidRDefault="001C40C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536D80" wp14:editId="31940021">
          <wp:simplePos x="0" y="0"/>
          <wp:positionH relativeFrom="margin">
            <wp:align>right</wp:align>
          </wp:positionH>
          <wp:positionV relativeFrom="paragraph">
            <wp:posOffset>-281940</wp:posOffset>
          </wp:positionV>
          <wp:extent cx="1535430" cy="484505"/>
          <wp:effectExtent l="0" t="0" r="7620" b="0"/>
          <wp:wrapNone/>
          <wp:docPr id="1" name="Picture 1" descr="A picture containing drawing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borne BID logo cmyk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430" cy="48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ECE4AE4-187C-4ADB-886B-2E7F81C43D9D}"/>
    <w:docVar w:name="dgnword-eventsink" w:val="1445003851824"/>
  </w:docVars>
  <w:rsids>
    <w:rsidRoot w:val="004C23DC"/>
    <w:rsid w:val="00042055"/>
    <w:rsid w:val="0004327E"/>
    <w:rsid w:val="00057547"/>
    <w:rsid w:val="000768B7"/>
    <w:rsid w:val="000831A4"/>
    <w:rsid w:val="000C47BC"/>
    <w:rsid w:val="000E6A5D"/>
    <w:rsid w:val="001917A1"/>
    <w:rsid w:val="001C40C1"/>
    <w:rsid w:val="00265A0B"/>
    <w:rsid w:val="003478DA"/>
    <w:rsid w:val="00420571"/>
    <w:rsid w:val="004954C3"/>
    <w:rsid w:val="004C23DC"/>
    <w:rsid w:val="0050096D"/>
    <w:rsid w:val="00671FC7"/>
    <w:rsid w:val="006B18E3"/>
    <w:rsid w:val="006C4DF1"/>
    <w:rsid w:val="006F5225"/>
    <w:rsid w:val="0072220B"/>
    <w:rsid w:val="00763C1D"/>
    <w:rsid w:val="00766DDF"/>
    <w:rsid w:val="00824F57"/>
    <w:rsid w:val="00845C94"/>
    <w:rsid w:val="009915B9"/>
    <w:rsid w:val="00A3134C"/>
    <w:rsid w:val="00AC4195"/>
    <w:rsid w:val="00AD1CAB"/>
    <w:rsid w:val="00B51795"/>
    <w:rsid w:val="00BD4530"/>
    <w:rsid w:val="00BE76BE"/>
    <w:rsid w:val="00C7503E"/>
    <w:rsid w:val="00C77D1E"/>
    <w:rsid w:val="00D16A03"/>
    <w:rsid w:val="00D542BB"/>
    <w:rsid w:val="00DC32BB"/>
    <w:rsid w:val="00F35C29"/>
    <w:rsid w:val="00F428FC"/>
    <w:rsid w:val="00FA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98897"/>
  <w15:chartTrackingRefBased/>
  <w15:docId w15:val="{588AB75A-FA94-45DC-A466-332F2D3D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4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0C1"/>
  </w:style>
  <w:style w:type="paragraph" w:styleId="Footer">
    <w:name w:val="footer"/>
    <w:basedOn w:val="Normal"/>
    <w:link w:val="FooterChar"/>
    <w:uiPriority w:val="99"/>
    <w:unhideWhenUsed/>
    <w:rsid w:val="001C4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0C1"/>
  </w:style>
  <w:style w:type="character" w:styleId="Hyperlink">
    <w:name w:val="Hyperlink"/>
    <w:basedOn w:val="DefaultParagraphFont"/>
    <w:uiPriority w:val="99"/>
    <w:unhideWhenUsed/>
    <w:rsid w:val="00671F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cambornetown.com/wp-content/uploads/2021/07/BID-camborne-boundary-resized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915520071D44F918B332434C0EA9B" ma:contentTypeVersion="13" ma:contentTypeDescription="Create a new document." ma:contentTypeScope="" ma:versionID="c1a5941d3daf61565cf3494a989bc5b1">
  <xsd:schema xmlns:xsd="http://www.w3.org/2001/XMLSchema" xmlns:xs="http://www.w3.org/2001/XMLSchema" xmlns:p="http://schemas.microsoft.com/office/2006/metadata/properties" xmlns:ns2="c611a9f9-dd9b-4852-8e8d-01eb4b64e960" xmlns:ns3="a0738975-6816-4725-843e-85b90f3b256b" targetNamespace="http://schemas.microsoft.com/office/2006/metadata/properties" ma:root="true" ma:fieldsID="6012e2117b5788e938104e0b758c2ab5" ns2:_="" ns3:_="">
    <xsd:import namespace="c611a9f9-dd9b-4852-8e8d-01eb4b64e960"/>
    <xsd:import namespace="a0738975-6816-4725-843e-85b90f3b25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1a9f9-dd9b-4852-8e8d-01eb4b64e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38975-6816-4725-843e-85b90f3b25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63B7D-7EC4-4C36-8501-B89C7E951F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8A3E62-937A-4C4C-B7BC-1D6E47058D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340F9C-5518-4F0D-8BAB-DE89A6FFD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11a9f9-dd9b-4852-8e8d-01eb4b64e960"/>
    <ds:schemaRef ds:uri="a0738975-6816-4725-843e-85b90f3b25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Pascoe</dc:creator>
  <cp:keywords/>
  <dc:description/>
  <cp:lastModifiedBy>chantelle roberts</cp:lastModifiedBy>
  <cp:revision>23</cp:revision>
  <dcterms:created xsi:type="dcterms:W3CDTF">2022-02-15T14:02:00Z</dcterms:created>
  <dcterms:modified xsi:type="dcterms:W3CDTF">2022-02-25T14:52:00Z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0x010100393915520071D44F918B332434C0EA9B</vt:lpwstr>
  </property>
</Properties>
</file>